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7B671B" w14:textId="77777777"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ANEXO 4</w:t>
      </w:r>
    </w:p>
    <w:p w14:paraId="462F3872" w14:textId="77777777"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PROPUESTA ECONÓMICA</w:t>
      </w:r>
    </w:p>
    <w:p w14:paraId="1C954BC0" w14:textId="00FB214B" w:rsidR="00273C47" w:rsidRPr="00FC0F69" w:rsidRDefault="00273C47" w:rsidP="00273C47">
      <w:pPr>
        <w:spacing w:after="0" w:line="240" w:lineRule="auto"/>
        <w:jc w:val="center"/>
        <w:rPr>
          <w:rFonts w:ascii="Arial" w:hAnsi="Arial" w:cs="Arial"/>
          <w:b/>
          <w:sz w:val="24"/>
          <w:szCs w:val="24"/>
        </w:rPr>
      </w:pPr>
      <w:r w:rsidRPr="00FC0F69">
        <w:rPr>
          <w:rFonts w:ascii="Arial" w:hAnsi="Arial" w:cs="Arial"/>
          <w:b/>
          <w:sz w:val="24"/>
          <w:szCs w:val="24"/>
        </w:rPr>
        <w:t>LICITACIÓN PÚBLICA LP-SC-0</w:t>
      </w:r>
      <w:r w:rsidR="00981446">
        <w:rPr>
          <w:rFonts w:ascii="Arial" w:hAnsi="Arial" w:cs="Arial"/>
          <w:b/>
          <w:sz w:val="24"/>
          <w:szCs w:val="24"/>
        </w:rPr>
        <w:t>30</w:t>
      </w:r>
      <w:r w:rsidRPr="00FC0F69">
        <w:rPr>
          <w:rFonts w:ascii="Arial" w:hAnsi="Arial" w:cs="Arial"/>
          <w:b/>
          <w:sz w:val="24"/>
          <w:szCs w:val="24"/>
        </w:rPr>
        <w:t>-2018</w:t>
      </w:r>
    </w:p>
    <w:p w14:paraId="43A44D59" w14:textId="771DF7DB" w:rsidR="00F30F07" w:rsidRDefault="00F00E8E" w:rsidP="00BC6885">
      <w:pPr>
        <w:spacing w:after="0" w:line="240" w:lineRule="auto"/>
        <w:jc w:val="center"/>
        <w:rPr>
          <w:rFonts w:ascii="Arial" w:hAnsi="Arial" w:cs="Arial"/>
          <w:b/>
          <w:sz w:val="24"/>
          <w:szCs w:val="24"/>
        </w:rPr>
      </w:pPr>
      <w:r w:rsidRPr="00FC0F69">
        <w:rPr>
          <w:rFonts w:ascii="Arial" w:hAnsi="Arial" w:cs="Arial"/>
          <w:b/>
          <w:sz w:val="24"/>
          <w:szCs w:val="24"/>
        </w:rPr>
        <w:t>“</w:t>
      </w:r>
      <w:r>
        <w:rPr>
          <w:rFonts w:ascii="Arial" w:hAnsi="Arial" w:cs="Arial"/>
          <w:b/>
          <w:sz w:val="24"/>
          <w:szCs w:val="24"/>
        </w:rPr>
        <w:t xml:space="preserve">ADQUISICIÓN DE UNIFORMES </w:t>
      </w:r>
      <w:r w:rsidR="009363D6">
        <w:rPr>
          <w:rFonts w:ascii="Arial" w:hAnsi="Arial" w:cs="Arial"/>
          <w:b/>
          <w:sz w:val="24"/>
          <w:szCs w:val="24"/>
        </w:rPr>
        <w:t>PARA PERSONAL DE MANTENIMIENTO, INTENDENCIA, SEGURIDAD Y ARCHIVO</w:t>
      </w:r>
      <w:r w:rsidR="00112C4F">
        <w:rPr>
          <w:rFonts w:ascii="Arial" w:hAnsi="Arial" w:cs="Arial"/>
          <w:b/>
          <w:sz w:val="24"/>
          <w:szCs w:val="24"/>
        </w:rPr>
        <w:t>”</w:t>
      </w:r>
    </w:p>
    <w:p w14:paraId="1138340A" w14:textId="77777777" w:rsidR="001408B4" w:rsidRDefault="001408B4" w:rsidP="00F30F07">
      <w:pPr>
        <w:spacing w:line="240" w:lineRule="auto"/>
        <w:jc w:val="center"/>
        <w:rPr>
          <w:rFonts w:ascii="Arial" w:hAnsi="Arial" w:cs="Arial"/>
          <w:b/>
          <w:sz w:val="24"/>
          <w:szCs w:val="24"/>
        </w:rPr>
      </w:pPr>
    </w:p>
    <w:p w14:paraId="34311BE8" w14:textId="77777777" w:rsidR="002C514A" w:rsidRDefault="002C514A" w:rsidP="001408B4">
      <w:pPr>
        <w:spacing w:after="0" w:line="240" w:lineRule="auto"/>
        <w:rPr>
          <w:rFonts w:ascii="Arial" w:hAnsi="Arial" w:cs="Arial"/>
          <w:b/>
          <w:sz w:val="24"/>
          <w:szCs w:val="24"/>
        </w:rPr>
      </w:pPr>
    </w:p>
    <w:tbl>
      <w:tblPr>
        <w:tblStyle w:val="Tablaconcuadrcula"/>
        <w:tblW w:w="11902" w:type="dxa"/>
        <w:jc w:val="center"/>
        <w:tblLayout w:type="fixed"/>
        <w:tblLook w:val="04A0" w:firstRow="1" w:lastRow="0" w:firstColumn="1" w:lastColumn="0" w:noHBand="0" w:noVBand="1"/>
      </w:tblPr>
      <w:tblGrid>
        <w:gridCol w:w="3681"/>
        <w:gridCol w:w="1276"/>
        <w:gridCol w:w="1134"/>
        <w:gridCol w:w="1842"/>
        <w:gridCol w:w="1276"/>
        <w:gridCol w:w="2693"/>
      </w:tblGrid>
      <w:tr w:rsidR="00B8619B" w:rsidRPr="00796E4F" w14:paraId="55F65BC6" w14:textId="77777777" w:rsidTr="003F4CAB">
        <w:trPr>
          <w:trHeight w:val="1167"/>
          <w:jc w:val="center"/>
        </w:trPr>
        <w:tc>
          <w:tcPr>
            <w:tcW w:w="3681" w:type="dxa"/>
            <w:tcBorders>
              <w:bottom w:val="single" w:sz="4" w:space="0" w:color="auto"/>
            </w:tcBorders>
            <w:shd w:val="clear" w:color="auto" w:fill="BFBFBF" w:themeFill="background1" w:themeFillShade="BF"/>
            <w:vAlign w:val="center"/>
          </w:tcPr>
          <w:p w14:paraId="5B085691" w14:textId="77777777" w:rsidR="00B8619B" w:rsidRPr="00796E4F" w:rsidRDefault="00B8619B" w:rsidP="00796E4F">
            <w:pPr>
              <w:jc w:val="center"/>
              <w:rPr>
                <w:rFonts w:ascii="Arial" w:hAnsi="Arial" w:cs="Arial"/>
                <w:b/>
                <w:sz w:val="18"/>
                <w:szCs w:val="18"/>
              </w:rPr>
            </w:pPr>
            <w:r w:rsidRPr="00796E4F">
              <w:rPr>
                <w:rFonts w:ascii="Arial" w:hAnsi="Arial" w:cs="Arial"/>
                <w:b/>
                <w:sz w:val="18"/>
                <w:szCs w:val="18"/>
              </w:rPr>
              <w:t>Descripción</w:t>
            </w:r>
          </w:p>
        </w:tc>
        <w:tc>
          <w:tcPr>
            <w:tcW w:w="1276" w:type="dxa"/>
            <w:tcBorders>
              <w:bottom w:val="single" w:sz="4" w:space="0" w:color="auto"/>
            </w:tcBorders>
            <w:shd w:val="clear" w:color="auto" w:fill="BFBFBF" w:themeFill="background1" w:themeFillShade="BF"/>
            <w:vAlign w:val="center"/>
          </w:tcPr>
          <w:p w14:paraId="79309DC0" w14:textId="60DB09DA" w:rsidR="00B8619B" w:rsidRPr="00796E4F" w:rsidRDefault="00B8619B" w:rsidP="00796E4F">
            <w:pPr>
              <w:jc w:val="center"/>
              <w:rPr>
                <w:rFonts w:ascii="Arial" w:hAnsi="Arial" w:cs="Arial"/>
                <w:b/>
                <w:sz w:val="18"/>
                <w:szCs w:val="18"/>
              </w:rPr>
            </w:pPr>
            <w:r w:rsidRPr="00796E4F">
              <w:rPr>
                <w:rFonts w:ascii="Arial" w:hAnsi="Arial" w:cs="Arial"/>
                <w:b/>
                <w:sz w:val="18"/>
                <w:szCs w:val="18"/>
              </w:rPr>
              <w:t>Precio Unitario por pieza sin impuestos</w:t>
            </w:r>
          </w:p>
        </w:tc>
        <w:tc>
          <w:tcPr>
            <w:tcW w:w="1134" w:type="dxa"/>
            <w:tcBorders>
              <w:bottom w:val="single" w:sz="4" w:space="0" w:color="auto"/>
            </w:tcBorders>
            <w:shd w:val="clear" w:color="auto" w:fill="BFBFBF" w:themeFill="background1" w:themeFillShade="BF"/>
            <w:vAlign w:val="center"/>
          </w:tcPr>
          <w:p w14:paraId="69EDD6DC" w14:textId="4A2F52A0" w:rsidR="00B8619B" w:rsidRPr="00796E4F" w:rsidRDefault="00B8619B" w:rsidP="009363D6">
            <w:pPr>
              <w:jc w:val="center"/>
              <w:rPr>
                <w:rFonts w:ascii="Arial" w:hAnsi="Arial" w:cs="Arial"/>
                <w:b/>
                <w:sz w:val="18"/>
                <w:szCs w:val="18"/>
              </w:rPr>
            </w:pPr>
            <w:r w:rsidRPr="00796E4F">
              <w:rPr>
                <w:rFonts w:ascii="Arial" w:hAnsi="Arial" w:cs="Arial"/>
                <w:b/>
                <w:sz w:val="18"/>
                <w:szCs w:val="18"/>
              </w:rPr>
              <w:t xml:space="preserve">Cantidad solicitada </w:t>
            </w:r>
          </w:p>
        </w:tc>
        <w:tc>
          <w:tcPr>
            <w:tcW w:w="1842" w:type="dxa"/>
            <w:tcBorders>
              <w:bottom w:val="single" w:sz="4" w:space="0" w:color="auto"/>
            </w:tcBorders>
            <w:shd w:val="clear" w:color="auto" w:fill="BFBFBF" w:themeFill="background1" w:themeFillShade="BF"/>
            <w:vAlign w:val="center"/>
          </w:tcPr>
          <w:p w14:paraId="4D2697A3" w14:textId="60B4D151" w:rsidR="00B8619B" w:rsidRPr="00796E4F" w:rsidRDefault="00B8619B" w:rsidP="00B8619B">
            <w:pPr>
              <w:jc w:val="center"/>
              <w:rPr>
                <w:rFonts w:ascii="Arial" w:hAnsi="Arial" w:cs="Arial"/>
                <w:b/>
                <w:sz w:val="18"/>
                <w:szCs w:val="18"/>
              </w:rPr>
            </w:pPr>
            <w:r w:rsidRPr="00796E4F">
              <w:rPr>
                <w:rFonts w:ascii="Arial" w:hAnsi="Arial" w:cs="Arial"/>
                <w:b/>
                <w:sz w:val="18"/>
                <w:szCs w:val="18"/>
              </w:rPr>
              <w:t xml:space="preserve">Subtotal </w:t>
            </w:r>
          </w:p>
        </w:tc>
        <w:tc>
          <w:tcPr>
            <w:tcW w:w="1276" w:type="dxa"/>
            <w:tcBorders>
              <w:bottom w:val="single" w:sz="4" w:space="0" w:color="auto"/>
            </w:tcBorders>
            <w:shd w:val="clear" w:color="auto" w:fill="BFBFBF" w:themeFill="background1" w:themeFillShade="BF"/>
            <w:vAlign w:val="center"/>
          </w:tcPr>
          <w:p w14:paraId="1603F1C9" w14:textId="695097B5" w:rsidR="00B8619B" w:rsidRPr="00796E4F" w:rsidRDefault="00B8619B" w:rsidP="00796E4F">
            <w:pPr>
              <w:jc w:val="center"/>
              <w:rPr>
                <w:rFonts w:ascii="Arial" w:hAnsi="Arial" w:cs="Arial"/>
                <w:b/>
                <w:sz w:val="18"/>
                <w:szCs w:val="18"/>
              </w:rPr>
            </w:pPr>
            <w:r w:rsidRPr="00796E4F">
              <w:rPr>
                <w:rFonts w:ascii="Arial" w:hAnsi="Arial" w:cs="Arial"/>
                <w:b/>
                <w:sz w:val="18"/>
                <w:szCs w:val="18"/>
              </w:rPr>
              <w:t>Impuestos</w:t>
            </w:r>
          </w:p>
        </w:tc>
        <w:tc>
          <w:tcPr>
            <w:tcW w:w="2693" w:type="dxa"/>
            <w:tcBorders>
              <w:bottom w:val="single" w:sz="4" w:space="0" w:color="auto"/>
            </w:tcBorders>
            <w:shd w:val="clear" w:color="auto" w:fill="BFBFBF" w:themeFill="background1" w:themeFillShade="BF"/>
            <w:vAlign w:val="center"/>
          </w:tcPr>
          <w:p w14:paraId="305F6019" w14:textId="015B3279" w:rsidR="00B8619B" w:rsidRPr="00796E4F" w:rsidRDefault="00B8619B" w:rsidP="00796E4F">
            <w:pPr>
              <w:jc w:val="center"/>
              <w:rPr>
                <w:rFonts w:ascii="Arial" w:hAnsi="Arial" w:cs="Arial"/>
                <w:b/>
                <w:sz w:val="18"/>
                <w:szCs w:val="18"/>
              </w:rPr>
            </w:pPr>
            <w:r w:rsidRPr="00796E4F">
              <w:rPr>
                <w:rFonts w:ascii="Arial" w:hAnsi="Arial" w:cs="Arial"/>
                <w:b/>
                <w:sz w:val="18"/>
                <w:szCs w:val="18"/>
              </w:rPr>
              <w:t>Subtotal</w:t>
            </w:r>
          </w:p>
        </w:tc>
      </w:tr>
      <w:tr w:rsidR="00B8619B" w:rsidRPr="00796E4F" w14:paraId="7169CAF9" w14:textId="77777777" w:rsidTr="003F4CAB">
        <w:trPr>
          <w:trHeight w:val="375"/>
          <w:jc w:val="center"/>
        </w:trPr>
        <w:tc>
          <w:tcPr>
            <w:tcW w:w="3681" w:type="dxa"/>
            <w:tcBorders>
              <w:left w:val="single" w:sz="4" w:space="0" w:color="auto"/>
            </w:tcBorders>
            <w:vAlign w:val="center"/>
          </w:tcPr>
          <w:p w14:paraId="672B99B6" w14:textId="72F11E51" w:rsidR="00B8619B" w:rsidRPr="00796E4F" w:rsidRDefault="00B8619B" w:rsidP="00A57930">
            <w:pPr>
              <w:jc w:val="center"/>
              <w:rPr>
                <w:rFonts w:ascii="Arial" w:hAnsi="Arial" w:cs="Arial"/>
                <w:sz w:val="18"/>
                <w:szCs w:val="18"/>
              </w:rPr>
            </w:pPr>
            <w:r>
              <w:rPr>
                <w:rFonts w:ascii="Arial" w:hAnsi="Arial" w:cs="Arial"/>
                <w:sz w:val="18"/>
                <w:szCs w:val="18"/>
              </w:rPr>
              <w:t>Camisa manga larga caballero</w:t>
            </w:r>
          </w:p>
        </w:tc>
        <w:tc>
          <w:tcPr>
            <w:tcW w:w="1276" w:type="dxa"/>
            <w:vAlign w:val="center"/>
          </w:tcPr>
          <w:p w14:paraId="5903EBBB" w14:textId="4E15CB88" w:rsidR="00B8619B" w:rsidRPr="00796E4F" w:rsidRDefault="00B8619B" w:rsidP="009363D6">
            <w:pPr>
              <w:rPr>
                <w:rFonts w:ascii="Arial" w:hAnsi="Arial" w:cs="Arial"/>
                <w:sz w:val="18"/>
                <w:szCs w:val="18"/>
              </w:rPr>
            </w:pPr>
            <w:r w:rsidRPr="00796E4F">
              <w:rPr>
                <w:rFonts w:ascii="Arial" w:hAnsi="Arial" w:cs="Arial"/>
                <w:sz w:val="18"/>
                <w:szCs w:val="18"/>
              </w:rPr>
              <w:t>$</w:t>
            </w:r>
          </w:p>
        </w:tc>
        <w:tc>
          <w:tcPr>
            <w:tcW w:w="1134" w:type="dxa"/>
            <w:vAlign w:val="center"/>
          </w:tcPr>
          <w:p w14:paraId="0EB4D2B5" w14:textId="514439F8" w:rsidR="00B8619B" w:rsidRPr="00796E4F" w:rsidRDefault="00981446" w:rsidP="00F40F36">
            <w:pPr>
              <w:jc w:val="center"/>
              <w:rPr>
                <w:rFonts w:ascii="Arial" w:hAnsi="Arial" w:cs="Arial"/>
                <w:sz w:val="18"/>
                <w:szCs w:val="18"/>
              </w:rPr>
            </w:pPr>
            <w:r>
              <w:rPr>
                <w:rFonts w:ascii="Arial" w:hAnsi="Arial" w:cs="Arial"/>
                <w:sz w:val="18"/>
                <w:szCs w:val="18"/>
              </w:rPr>
              <w:t>45</w:t>
            </w:r>
          </w:p>
        </w:tc>
        <w:tc>
          <w:tcPr>
            <w:tcW w:w="1842" w:type="dxa"/>
            <w:vAlign w:val="center"/>
          </w:tcPr>
          <w:p w14:paraId="35EF745A" w14:textId="6649F35F" w:rsidR="00B8619B" w:rsidRPr="00796E4F" w:rsidRDefault="003F4CAB" w:rsidP="003F4CAB">
            <w:pPr>
              <w:rPr>
                <w:rFonts w:ascii="Arial" w:hAnsi="Arial" w:cs="Arial"/>
                <w:sz w:val="18"/>
                <w:szCs w:val="18"/>
              </w:rPr>
            </w:pPr>
            <w:r>
              <w:rPr>
                <w:rFonts w:ascii="Arial" w:hAnsi="Arial" w:cs="Arial"/>
                <w:sz w:val="18"/>
                <w:szCs w:val="18"/>
              </w:rPr>
              <w:t>$</w:t>
            </w:r>
          </w:p>
        </w:tc>
        <w:tc>
          <w:tcPr>
            <w:tcW w:w="1276" w:type="dxa"/>
            <w:vAlign w:val="center"/>
          </w:tcPr>
          <w:p w14:paraId="29A729AE" w14:textId="3A06076C" w:rsidR="00B8619B" w:rsidRPr="00796E4F" w:rsidRDefault="00B8619B" w:rsidP="003F4CAB">
            <w:pPr>
              <w:rPr>
                <w:rFonts w:ascii="Arial" w:hAnsi="Arial" w:cs="Arial"/>
                <w:sz w:val="18"/>
                <w:szCs w:val="18"/>
              </w:rPr>
            </w:pPr>
            <w:r w:rsidRPr="00796E4F">
              <w:rPr>
                <w:rFonts w:ascii="Arial" w:hAnsi="Arial" w:cs="Arial"/>
                <w:sz w:val="18"/>
                <w:szCs w:val="18"/>
              </w:rPr>
              <w:t>$</w:t>
            </w:r>
          </w:p>
        </w:tc>
        <w:tc>
          <w:tcPr>
            <w:tcW w:w="2693" w:type="dxa"/>
            <w:vAlign w:val="center"/>
          </w:tcPr>
          <w:p w14:paraId="0CF6C17F" w14:textId="22ABF5EB" w:rsidR="00B8619B" w:rsidRPr="00796E4F" w:rsidRDefault="00B8619B" w:rsidP="003F4CAB">
            <w:pPr>
              <w:rPr>
                <w:rFonts w:ascii="Arial" w:hAnsi="Arial" w:cs="Arial"/>
                <w:sz w:val="18"/>
                <w:szCs w:val="18"/>
              </w:rPr>
            </w:pPr>
            <w:r w:rsidRPr="00796E4F">
              <w:rPr>
                <w:rFonts w:ascii="Arial" w:hAnsi="Arial" w:cs="Arial"/>
                <w:sz w:val="18"/>
                <w:szCs w:val="18"/>
              </w:rPr>
              <w:t>$</w:t>
            </w:r>
          </w:p>
        </w:tc>
      </w:tr>
      <w:tr w:rsidR="00B8619B" w:rsidRPr="00796E4F" w14:paraId="55483DE6" w14:textId="77777777" w:rsidTr="003F4CAB">
        <w:trPr>
          <w:trHeight w:val="375"/>
          <w:jc w:val="center"/>
        </w:trPr>
        <w:tc>
          <w:tcPr>
            <w:tcW w:w="3681" w:type="dxa"/>
            <w:tcBorders>
              <w:left w:val="single" w:sz="4" w:space="0" w:color="auto"/>
            </w:tcBorders>
            <w:vAlign w:val="center"/>
          </w:tcPr>
          <w:p w14:paraId="68EAD77E" w14:textId="071B8BD8" w:rsidR="00B8619B" w:rsidRDefault="00B8619B" w:rsidP="00A57930">
            <w:pPr>
              <w:jc w:val="center"/>
              <w:rPr>
                <w:rFonts w:ascii="Arial" w:hAnsi="Arial" w:cs="Arial"/>
                <w:sz w:val="18"/>
                <w:szCs w:val="18"/>
              </w:rPr>
            </w:pPr>
            <w:r>
              <w:rPr>
                <w:rFonts w:ascii="Arial" w:hAnsi="Arial" w:cs="Arial"/>
                <w:sz w:val="18"/>
                <w:szCs w:val="18"/>
              </w:rPr>
              <w:t>Camisa manga corta caballero</w:t>
            </w:r>
          </w:p>
        </w:tc>
        <w:tc>
          <w:tcPr>
            <w:tcW w:w="1276" w:type="dxa"/>
            <w:vAlign w:val="center"/>
          </w:tcPr>
          <w:p w14:paraId="1459DEC8" w14:textId="43C74025" w:rsidR="00B8619B" w:rsidRPr="00796E4F" w:rsidRDefault="00B8619B" w:rsidP="009363D6">
            <w:pPr>
              <w:rPr>
                <w:rFonts w:ascii="Arial" w:hAnsi="Arial" w:cs="Arial"/>
                <w:sz w:val="18"/>
                <w:szCs w:val="18"/>
              </w:rPr>
            </w:pPr>
            <w:r>
              <w:rPr>
                <w:rFonts w:ascii="Arial" w:hAnsi="Arial" w:cs="Arial"/>
                <w:sz w:val="18"/>
                <w:szCs w:val="18"/>
              </w:rPr>
              <w:t>$</w:t>
            </w:r>
          </w:p>
        </w:tc>
        <w:tc>
          <w:tcPr>
            <w:tcW w:w="1134" w:type="dxa"/>
            <w:vAlign w:val="center"/>
          </w:tcPr>
          <w:p w14:paraId="56C4689C" w14:textId="4224D410" w:rsidR="00B8619B" w:rsidRPr="00796E4F" w:rsidRDefault="00981446" w:rsidP="00981446">
            <w:pPr>
              <w:jc w:val="center"/>
              <w:rPr>
                <w:rFonts w:ascii="Arial" w:hAnsi="Arial" w:cs="Arial"/>
                <w:sz w:val="18"/>
                <w:szCs w:val="18"/>
              </w:rPr>
            </w:pPr>
            <w:r>
              <w:rPr>
                <w:rFonts w:ascii="Arial" w:hAnsi="Arial" w:cs="Arial"/>
                <w:sz w:val="18"/>
                <w:szCs w:val="18"/>
              </w:rPr>
              <w:t>39</w:t>
            </w:r>
          </w:p>
        </w:tc>
        <w:tc>
          <w:tcPr>
            <w:tcW w:w="1842" w:type="dxa"/>
            <w:vAlign w:val="center"/>
          </w:tcPr>
          <w:p w14:paraId="27B5DBE8" w14:textId="3E0A7BEC" w:rsidR="00B8619B" w:rsidRPr="00796E4F" w:rsidRDefault="003F4CAB" w:rsidP="003F4CAB">
            <w:pPr>
              <w:rPr>
                <w:rFonts w:ascii="Arial" w:hAnsi="Arial" w:cs="Arial"/>
                <w:sz w:val="18"/>
                <w:szCs w:val="18"/>
              </w:rPr>
            </w:pPr>
            <w:r>
              <w:rPr>
                <w:rFonts w:ascii="Arial" w:hAnsi="Arial" w:cs="Arial"/>
                <w:sz w:val="18"/>
                <w:szCs w:val="18"/>
              </w:rPr>
              <w:t>$</w:t>
            </w:r>
          </w:p>
        </w:tc>
        <w:tc>
          <w:tcPr>
            <w:tcW w:w="1276" w:type="dxa"/>
            <w:vAlign w:val="center"/>
          </w:tcPr>
          <w:p w14:paraId="06C20D21" w14:textId="19A91B28" w:rsidR="00B8619B" w:rsidRPr="00796E4F" w:rsidRDefault="003F4CAB" w:rsidP="003F4CAB">
            <w:pPr>
              <w:rPr>
                <w:rFonts w:ascii="Arial" w:hAnsi="Arial" w:cs="Arial"/>
                <w:sz w:val="18"/>
                <w:szCs w:val="18"/>
              </w:rPr>
            </w:pPr>
            <w:r>
              <w:rPr>
                <w:rFonts w:ascii="Arial" w:hAnsi="Arial" w:cs="Arial"/>
                <w:sz w:val="18"/>
                <w:szCs w:val="18"/>
              </w:rPr>
              <w:t>$</w:t>
            </w:r>
          </w:p>
        </w:tc>
        <w:tc>
          <w:tcPr>
            <w:tcW w:w="2693" w:type="dxa"/>
            <w:vAlign w:val="center"/>
          </w:tcPr>
          <w:p w14:paraId="5D7E6727" w14:textId="62C5DD41" w:rsidR="00B8619B" w:rsidRPr="00796E4F" w:rsidRDefault="003F4CAB" w:rsidP="003F4CAB">
            <w:pPr>
              <w:rPr>
                <w:rFonts w:ascii="Arial" w:hAnsi="Arial" w:cs="Arial"/>
                <w:sz w:val="18"/>
                <w:szCs w:val="18"/>
              </w:rPr>
            </w:pPr>
            <w:r>
              <w:rPr>
                <w:rFonts w:ascii="Arial" w:hAnsi="Arial" w:cs="Arial"/>
                <w:sz w:val="18"/>
                <w:szCs w:val="18"/>
              </w:rPr>
              <w:t>$</w:t>
            </w:r>
          </w:p>
        </w:tc>
      </w:tr>
      <w:tr w:rsidR="00B8619B" w:rsidRPr="00796E4F" w14:paraId="75482F16" w14:textId="77777777" w:rsidTr="003F4CAB">
        <w:trPr>
          <w:trHeight w:val="439"/>
          <w:jc w:val="center"/>
        </w:trPr>
        <w:tc>
          <w:tcPr>
            <w:tcW w:w="3681" w:type="dxa"/>
            <w:tcBorders>
              <w:top w:val="single" w:sz="4" w:space="0" w:color="auto"/>
              <w:left w:val="single" w:sz="4" w:space="0" w:color="auto"/>
              <w:bottom w:val="single" w:sz="4" w:space="0" w:color="auto"/>
              <w:right w:val="single" w:sz="4" w:space="0" w:color="auto"/>
            </w:tcBorders>
            <w:shd w:val="clear" w:color="000000" w:fill="FFFFFF"/>
            <w:vAlign w:val="center"/>
          </w:tcPr>
          <w:p w14:paraId="029CA840" w14:textId="41D1B73F" w:rsidR="00B8619B" w:rsidRPr="00796E4F" w:rsidRDefault="00B8619B" w:rsidP="00A57930">
            <w:pPr>
              <w:jc w:val="center"/>
              <w:rPr>
                <w:rFonts w:ascii="Arial" w:hAnsi="Arial" w:cs="Arial"/>
                <w:bCs/>
                <w:color w:val="000000"/>
                <w:sz w:val="18"/>
                <w:szCs w:val="18"/>
              </w:rPr>
            </w:pPr>
            <w:r>
              <w:rPr>
                <w:rFonts w:ascii="Arial" w:hAnsi="Arial" w:cs="Arial"/>
                <w:bCs/>
                <w:color w:val="000000"/>
                <w:sz w:val="18"/>
                <w:szCs w:val="18"/>
              </w:rPr>
              <w:t>Pantalón de mezclilla dama</w:t>
            </w:r>
          </w:p>
        </w:tc>
        <w:tc>
          <w:tcPr>
            <w:tcW w:w="1276" w:type="dxa"/>
            <w:tcBorders>
              <w:top w:val="single" w:sz="4" w:space="0" w:color="auto"/>
              <w:left w:val="single" w:sz="4" w:space="0" w:color="auto"/>
              <w:bottom w:val="single" w:sz="4" w:space="0" w:color="auto"/>
            </w:tcBorders>
            <w:shd w:val="clear" w:color="000000" w:fill="FFFFFF"/>
            <w:vAlign w:val="center"/>
          </w:tcPr>
          <w:p w14:paraId="29BE0BF0" w14:textId="352E0A5B" w:rsidR="00B8619B" w:rsidRPr="00796E4F" w:rsidRDefault="00B8619B" w:rsidP="009363D6">
            <w:pPr>
              <w:rPr>
                <w:rFonts w:ascii="Arial" w:hAnsi="Arial" w:cs="Arial"/>
                <w:bCs/>
                <w:color w:val="000000"/>
                <w:sz w:val="18"/>
                <w:szCs w:val="18"/>
              </w:rPr>
            </w:pPr>
            <w:r w:rsidRPr="00796E4F">
              <w:rPr>
                <w:rFonts w:ascii="Arial" w:hAnsi="Arial" w:cs="Arial"/>
                <w:bCs/>
                <w:color w:val="000000"/>
                <w:sz w:val="18"/>
                <w:szCs w:val="18"/>
              </w:rPr>
              <w:t>$</w:t>
            </w:r>
          </w:p>
        </w:tc>
        <w:tc>
          <w:tcPr>
            <w:tcW w:w="1134" w:type="dxa"/>
            <w:shd w:val="clear" w:color="000000" w:fill="FFFFFF"/>
            <w:vAlign w:val="center"/>
          </w:tcPr>
          <w:p w14:paraId="4EEF410B" w14:textId="42AFE315" w:rsidR="00B8619B" w:rsidRPr="00796E4F" w:rsidRDefault="00981446" w:rsidP="00796E4F">
            <w:pPr>
              <w:jc w:val="center"/>
              <w:rPr>
                <w:rFonts w:ascii="Arial" w:hAnsi="Arial" w:cs="Arial"/>
                <w:bCs/>
                <w:color w:val="000000"/>
                <w:sz w:val="18"/>
                <w:szCs w:val="18"/>
              </w:rPr>
            </w:pPr>
            <w:r>
              <w:rPr>
                <w:rFonts w:ascii="Arial" w:hAnsi="Arial" w:cs="Arial"/>
                <w:bCs/>
                <w:color w:val="000000"/>
                <w:sz w:val="18"/>
                <w:szCs w:val="18"/>
              </w:rPr>
              <w:t>16</w:t>
            </w:r>
          </w:p>
        </w:tc>
        <w:tc>
          <w:tcPr>
            <w:tcW w:w="1842" w:type="dxa"/>
            <w:shd w:val="clear" w:color="000000" w:fill="FFFFFF"/>
            <w:vAlign w:val="center"/>
          </w:tcPr>
          <w:p w14:paraId="39320EBF" w14:textId="3340E29A" w:rsidR="00B8619B" w:rsidRPr="00796E4F" w:rsidRDefault="003F4CAB" w:rsidP="003F4CAB">
            <w:pPr>
              <w:rPr>
                <w:rFonts w:ascii="Arial" w:hAnsi="Arial" w:cs="Arial"/>
                <w:bCs/>
                <w:color w:val="000000"/>
                <w:sz w:val="18"/>
                <w:szCs w:val="18"/>
              </w:rPr>
            </w:pPr>
            <w:r>
              <w:rPr>
                <w:rFonts w:ascii="Arial" w:hAnsi="Arial" w:cs="Arial"/>
                <w:bCs/>
                <w:color w:val="000000"/>
                <w:sz w:val="18"/>
                <w:szCs w:val="18"/>
              </w:rPr>
              <w:t>$</w:t>
            </w:r>
          </w:p>
        </w:tc>
        <w:tc>
          <w:tcPr>
            <w:tcW w:w="1276" w:type="dxa"/>
            <w:shd w:val="clear" w:color="000000" w:fill="FFFFFF"/>
            <w:vAlign w:val="center"/>
          </w:tcPr>
          <w:p w14:paraId="5C56A387" w14:textId="0783850F" w:rsidR="00B8619B" w:rsidRPr="00796E4F" w:rsidRDefault="003F4CAB" w:rsidP="003F4CAB">
            <w:pPr>
              <w:rPr>
                <w:rFonts w:ascii="Arial" w:hAnsi="Arial" w:cs="Arial"/>
                <w:bCs/>
                <w:color w:val="000000"/>
                <w:sz w:val="18"/>
                <w:szCs w:val="18"/>
              </w:rPr>
            </w:pPr>
            <w:r>
              <w:rPr>
                <w:rFonts w:ascii="Arial" w:hAnsi="Arial" w:cs="Arial"/>
                <w:bCs/>
                <w:color w:val="000000"/>
                <w:sz w:val="18"/>
                <w:szCs w:val="18"/>
              </w:rPr>
              <w:t>$</w:t>
            </w:r>
          </w:p>
        </w:tc>
        <w:tc>
          <w:tcPr>
            <w:tcW w:w="2693" w:type="dxa"/>
            <w:shd w:val="clear" w:color="000000" w:fill="FFFFFF"/>
            <w:vAlign w:val="center"/>
          </w:tcPr>
          <w:p w14:paraId="02CC5E3E" w14:textId="5BC5F8CD" w:rsidR="00B8619B" w:rsidRPr="00796E4F" w:rsidRDefault="003F4CAB" w:rsidP="003F4CAB">
            <w:pPr>
              <w:rPr>
                <w:rFonts w:ascii="Arial" w:hAnsi="Arial" w:cs="Arial"/>
                <w:bCs/>
                <w:color w:val="000000"/>
                <w:sz w:val="18"/>
                <w:szCs w:val="18"/>
              </w:rPr>
            </w:pPr>
            <w:r>
              <w:rPr>
                <w:rFonts w:ascii="Arial" w:hAnsi="Arial" w:cs="Arial"/>
                <w:bCs/>
                <w:color w:val="000000"/>
                <w:sz w:val="18"/>
                <w:szCs w:val="18"/>
              </w:rPr>
              <w:t>$</w:t>
            </w:r>
          </w:p>
        </w:tc>
      </w:tr>
      <w:tr w:rsidR="00B8619B" w:rsidRPr="00796E4F" w14:paraId="49D24FB6" w14:textId="77777777" w:rsidTr="003F4CAB">
        <w:trPr>
          <w:trHeight w:val="439"/>
          <w:jc w:val="center"/>
        </w:trPr>
        <w:tc>
          <w:tcPr>
            <w:tcW w:w="3681" w:type="dxa"/>
            <w:tcBorders>
              <w:top w:val="single" w:sz="4" w:space="0" w:color="auto"/>
              <w:left w:val="single" w:sz="4" w:space="0" w:color="auto"/>
              <w:bottom w:val="single" w:sz="4" w:space="0" w:color="auto"/>
              <w:right w:val="single" w:sz="4" w:space="0" w:color="auto"/>
            </w:tcBorders>
            <w:shd w:val="clear" w:color="000000" w:fill="FFFFFF"/>
            <w:vAlign w:val="center"/>
          </w:tcPr>
          <w:p w14:paraId="3F754A9E" w14:textId="14F4DCFF" w:rsidR="00B8619B" w:rsidRDefault="00B8619B" w:rsidP="00A57930">
            <w:pPr>
              <w:jc w:val="center"/>
              <w:rPr>
                <w:rFonts w:ascii="Arial" w:hAnsi="Arial" w:cs="Arial"/>
                <w:bCs/>
                <w:color w:val="000000"/>
                <w:sz w:val="18"/>
                <w:szCs w:val="18"/>
              </w:rPr>
            </w:pPr>
            <w:r>
              <w:rPr>
                <w:rFonts w:ascii="Arial" w:hAnsi="Arial" w:cs="Arial"/>
                <w:bCs/>
                <w:color w:val="000000"/>
                <w:sz w:val="18"/>
                <w:szCs w:val="18"/>
              </w:rPr>
              <w:t>Pantalón de mezclilla caballero</w:t>
            </w:r>
          </w:p>
        </w:tc>
        <w:tc>
          <w:tcPr>
            <w:tcW w:w="1276" w:type="dxa"/>
            <w:tcBorders>
              <w:top w:val="single" w:sz="4" w:space="0" w:color="auto"/>
              <w:left w:val="single" w:sz="4" w:space="0" w:color="auto"/>
              <w:bottom w:val="single" w:sz="4" w:space="0" w:color="auto"/>
            </w:tcBorders>
            <w:shd w:val="clear" w:color="000000" w:fill="FFFFFF"/>
            <w:vAlign w:val="center"/>
          </w:tcPr>
          <w:p w14:paraId="11BC5A7B" w14:textId="4DF49D6A" w:rsidR="00B8619B" w:rsidRPr="00796E4F" w:rsidRDefault="00B8619B" w:rsidP="009363D6">
            <w:pPr>
              <w:rPr>
                <w:rFonts w:ascii="Arial" w:hAnsi="Arial" w:cs="Arial"/>
                <w:bCs/>
                <w:color w:val="000000"/>
                <w:sz w:val="18"/>
                <w:szCs w:val="18"/>
              </w:rPr>
            </w:pPr>
            <w:r>
              <w:rPr>
                <w:rFonts w:ascii="Arial" w:hAnsi="Arial" w:cs="Arial"/>
                <w:bCs/>
                <w:color w:val="000000"/>
                <w:sz w:val="18"/>
                <w:szCs w:val="18"/>
              </w:rPr>
              <w:t>$</w:t>
            </w:r>
          </w:p>
        </w:tc>
        <w:tc>
          <w:tcPr>
            <w:tcW w:w="1134" w:type="dxa"/>
            <w:shd w:val="clear" w:color="000000" w:fill="FFFFFF"/>
            <w:vAlign w:val="center"/>
          </w:tcPr>
          <w:p w14:paraId="01E7D450" w14:textId="60650EB3" w:rsidR="00B8619B" w:rsidRPr="00796E4F" w:rsidRDefault="00981446" w:rsidP="00796E4F">
            <w:pPr>
              <w:jc w:val="center"/>
              <w:rPr>
                <w:rFonts w:ascii="Arial" w:hAnsi="Arial" w:cs="Arial"/>
                <w:bCs/>
                <w:color w:val="000000"/>
                <w:sz w:val="18"/>
                <w:szCs w:val="18"/>
              </w:rPr>
            </w:pPr>
            <w:r>
              <w:rPr>
                <w:rFonts w:ascii="Arial" w:hAnsi="Arial" w:cs="Arial"/>
                <w:bCs/>
                <w:color w:val="000000"/>
                <w:sz w:val="18"/>
                <w:szCs w:val="18"/>
              </w:rPr>
              <w:t>136</w:t>
            </w:r>
          </w:p>
        </w:tc>
        <w:tc>
          <w:tcPr>
            <w:tcW w:w="1842" w:type="dxa"/>
            <w:shd w:val="clear" w:color="000000" w:fill="FFFFFF"/>
            <w:vAlign w:val="center"/>
          </w:tcPr>
          <w:p w14:paraId="761928B2" w14:textId="5B420DED" w:rsidR="00B8619B" w:rsidRPr="00796E4F" w:rsidRDefault="003F4CAB" w:rsidP="003F4CAB">
            <w:pPr>
              <w:rPr>
                <w:rFonts w:ascii="Arial" w:hAnsi="Arial" w:cs="Arial"/>
                <w:bCs/>
                <w:color w:val="000000"/>
                <w:sz w:val="18"/>
                <w:szCs w:val="18"/>
              </w:rPr>
            </w:pPr>
            <w:r>
              <w:rPr>
                <w:rFonts w:ascii="Arial" w:hAnsi="Arial" w:cs="Arial"/>
                <w:bCs/>
                <w:color w:val="000000"/>
                <w:sz w:val="18"/>
                <w:szCs w:val="18"/>
              </w:rPr>
              <w:t>$</w:t>
            </w:r>
          </w:p>
        </w:tc>
        <w:tc>
          <w:tcPr>
            <w:tcW w:w="1276" w:type="dxa"/>
            <w:shd w:val="clear" w:color="000000" w:fill="FFFFFF"/>
            <w:vAlign w:val="center"/>
          </w:tcPr>
          <w:p w14:paraId="3E3B2C1A" w14:textId="5B94346A" w:rsidR="00B8619B" w:rsidRPr="00796E4F" w:rsidRDefault="003F4CAB" w:rsidP="003F4CAB">
            <w:pPr>
              <w:rPr>
                <w:rFonts w:ascii="Arial" w:hAnsi="Arial" w:cs="Arial"/>
                <w:bCs/>
                <w:color w:val="000000"/>
                <w:sz w:val="18"/>
                <w:szCs w:val="18"/>
              </w:rPr>
            </w:pPr>
            <w:r>
              <w:rPr>
                <w:rFonts w:ascii="Arial" w:hAnsi="Arial" w:cs="Arial"/>
                <w:bCs/>
                <w:color w:val="000000"/>
                <w:sz w:val="18"/>
                <w:szCs w:val="18"/>
              </w:rPr>
              <w:t>$</w:t>
            </w:r>
          </w:p>
        </w:tc>
        <w:tc>
          <w:tcPr>
            <w:tcW w:w="2693" w:type="dxa"/>
            <w:shd w:val="clear" w:color="000000" w:fill="FFFFFF"/>
            <w:vAlign w:val="center"/>
          </w:tcPr>
          <w:p w14:paraId="7F17A999" w14:textId="54E6C9C8" w:rsidR="00B8619B" w:rsidRPr="00796E4F" w:rsidRDefault="003F4CAB" w:rsidP="003F4CAB">
            <w:pPr>
              <w:rPr>
                <w:rFonts w:ascii="Arial" w:hAnsi="Arial" w:cs="Arial"/>
                <w:bCs/>
                <w:color w:val="000000"/>
                <w:sz w:val="18"/>
                <w:szCs w:val="18"/>
              </w:rPr>
            </w:pPr>
            <w:r>
              <w:rPr>
                <w:rFonts w:ascii="Arial" w:hAnsi="Arial" w:cs="Arial"/>
                <w:bCs/>
                <w:color w:val="000000"/>
                <w:sz w:val="18"/>
                <w:szCs w:val="18"/>
              </w:rPr>
              <w:t>$</w:t>
            </w:r>
          </w:p>
        </w:tc>
      </w:tr>
      <w:tr w:rsidR="00B8619B" w:rsidRPr="00796E4F" w14:paraId="58BAEB81" w14:textId="77777777" w:rsidTr="003F4CAB">
        <w:trPr>
          <w:trHeight w:val="422"/>
          <w:jc w:val="center"/>
        </w:trPr>
        <w:tc>
          <w:tcPr>
            <w:tcW w:w="3681" w:type="dxa"/>
            <w:tcBorders>
              <w:top w:val="single" w:sz="4" w:space="0" w:color="auto"/>
              <w:left w:val="single" w:sz="4" w:space="0" w:color="auto"/>
              <w:bottom w:val="single" w:sz="4" w:space="0" w:color="auto"/>
              <w:right w:val="single" w:sz="4" w:space="0" w:color="auto"/>
            </w:tcBorders>
            <w:shd w:val="clear" w:color="000000" w:fill="FFFFFF"/>
            <w:vAlign w:val="center"/>
          </w:tcPr>
          <w:p w14:paraId="6D435288" w14:textId="238125BC" w:rsidR="00B8619B" w:rsidRPr="00796E4F" w:rsidRDefault="00B8619B" w:rsidP="00A57930">
            <w:pPr>
              <w:jc w:val="center"/>
              <w:rPr>
                <w:rFonts w:ascii="Arial" w:hAnsi="Arial" w:cs="Arial"/>
                <w:bCs/>
                <w:color w:val="000000"/>
                <w:sz w:val="18"/>
                <w:szCs w:val="18"/>
              </w:rPr>
            </w:pPr>
            <w:r>
              <w:rPr>
                <w:rFonts w:ascii="Arial" w:hAnsi="Arial" w:cs="Arial"/>
                <w:bCs/>
                <w:color w:val="000000"/>
                <w:sz w:val="18"/>
                <w:szCs w:val="18"/>
              </w:rPr>
              <w:t>Playera tipo polo</w:t>
            </w:r>
            <w:r w:rsidR="00981446">
              <w:rPr>
                <w:rFonts w:ascii="Arial" w:hAnsi="Arial" w:cs="Arial"/>
                <w:bCs/>
                <w:color w:val="000000"/>
                <w:sz w:val="18"/>
                <w:szCs w:val="18"/>
              </w:rPr>
              <w:t xml:space="preserve"> H/M</w:t>
            </w:r>
          </w:p>
        </w:tc>
        <w:tc>
          <w:tcPr>
            <w:tcW w:w="1276" w:type="dxa"/>
            <w:tcBorders>
              <w:top w:val="single" w:sz="4" w:space="0" w:color="auto"/>
              <w:left w:val="single" w:sz="4" w:space="0" w:color="auto"/>
              <w:bottom w:val="single" w:sz="4" w:space="0" w:color="auto"/>
            </w:tcBorders>
            <w:shd w:val="clear" w:color="000000" w:fill="FFFFFF"/>
            <w:vAlign w:val="center"/>
          </w:tcPr>
          <w:p w14:paraId="004B7A94" w14:textId="425018C1" w:rsidR="00B8619B" w:rsidRPr="00796E4F" w:rsidRDefault="00B8619B" w:rsidP="009363D6">
            <w:pPr>
              <w:rPr>
                <w:rFonts w:ascii="Arial" w:hAnsi="Arial" w:cs="Arial"/>
                <w:bCs/>
                <w:color w:val="000000"/>
                <w:sz w:val="18"/>
                <w:szCs w:val="18"/>
              </w:rPr>
            </w:pPr>
            <w:r w:rsidRPr="00796E4F">
              <w:rPr>
                <w:rFonts w:ascii="Arial" w:hAnsi="Arial" w:cs="Arial"/>
                <w:bCs/>
                <w:color w:val="000000"/>
                <w:sz w:val="18"/>
                <w:szCs w:val="18"/>
              </w:rPr>
              <w:t>$</w:t>
            </w:r>
          </w:p>
        </w:tc>
        <w:tc>
          <w:tcPr>
            <w:tcW w:w="1134" w:type="dxa"/>
            <w:shd w:val="clear" w:color="000000" w:fill="FFFFFF"/>
            <w:vAlign w:val="center"/>
          </w:tcPr>
          <w:p w14:paraId="4AC21FC5" w14:textId="1B3A7463" w:rsidR="00B8619B" w:rsidRPr="00796E4F" w:rsidRDefault="00981446" w:rsidP="00796E4F">
            <w:pPr>
              <w:jc w:val="center"/>
              <w:rPr>
                <w:rFonts w:ascii="Arial" w:hAnsi="Arial" w:cs="Arial"/>
                <w:bCs/>
                <w:color w:val="000000"/>
                <w:sz w:val="18"/>
                <w:szCs w:val="18"/>
              </w:rPr>
            </w:pPr>
            <w:r>
              <w:rPr>
                <w:rFonts w:ascii="Arial" w:hAnsi="Arial" w:cs="Arial"/>
                <w:bCs/>
                <w:color w:val="000000"/>
                <w:sz w:val="18"/>
                <w:szCs w:val="18"/>
              </w:rPr>
              <w:t>68</w:t>
            </w:r>
          </w:p>
        </w:tc>
        <w:tc>
          <w:tcPr>
            <w:tcW w:w="1842" w:type="dxa"/>
            <w:shd w:val="clear" w:color="000000" w:fill="FFFFFF"/>
            <w:vAlign w:val="center"/>
          </w:tcPr>
          <w:p w14:paraId="14A7EB4D" w14:textId="101D3117" w:rsidR="00B8619B" w:rsidRPr="00796E4F" w:rsidRDefault="003F4CAB" w:rsidP="003F4CAB">
            <w:pPr>
              <w:rPr>
                <w:rFonts w:ascii="Arial" w:hAnsi="Arial" w:cs="Arial"/>
                <w:bCs/>
                <w:color w:val="000000"/>
                <w:sz w:val="18"/>
                <w:szCs w:val="18"/>
              </w:rPr>
            </w:pPr>
            <w:r>
              <w:rPr>
                <w:rFonts w:ascii="Arial" w:hAnsi="Arial" w:cs="Arial"/>
                <w:bCs/>
                <w:color w:val="000000"/>
                <w:sz w:val="18"/>
                <w:szCs w:val="18"/>
              </w:rPr>
              <w:t>$</w:t>
            </w:r>
          </w:p>
        </w:tc>
        <w:tc>
          <w:tcPr>
            <w:tcW w:w="1276" w:type="dxa"/>
            <w:shd w:val="clear" w:color="000000" w:fill="FFFFFF"/>
            <w:vAlign w:val="center"/>
          </w:tcPr>
          <w:p w14:paraId="42B07094" w14:textId="5FABA78A" w:rsidR="00B8619B" w:rsidRPr="00796E4F" w:rsidRDefault="003F4CAB" w:rsidP="003F4CAB">
            <w:pPr>
              <w:rPr>
                <w:rFonts w:ascii="Arial" w:hAnsi="Arial" w:cs="Arial"/>
                <w:bCs/>
                <w:color w:val="000000"/>
                <w:sz w:val="18"/>
                <w:szCs w:val="18"/>
              </w:rPr>
            </w:pPr>
            <w:r>
              <w:rPr>
                <w:rFonts w:ascii="Arial" w:hAnsi="Arial" w:cs="Arial"/>
                <w:bCs/>
                <w:color w:val="000000"/>
                <w:sz w:val="18"/>
                <w:szCs w:val="18"/>
              </w:rPr>
              <w:t>$</w:t>
            </w:r>
          </w:p>
        </w:tc>
        <w:tc>
          <w:tcPr>
            <w:tcW w:w="2693" w:type="dxa"/>
            <w:shd w:val="clear" w:color="000000" w:fill="FFFFFF"/>
            <w:vAlign w:val="center"/>
          </w:tcPr>
          <w:p w14:paraId="05DBB4FC" w14:textId="34D7DA6B" w:rsidR="00B8619B" w:rsidRPr="00796E4F" w:rsidRDefault="003F4CAB" w:rsidP="003F4CAB">
            <w:pPr>
              <w:rPr>
                <w:rFonts w:ascii="Arial" w:hAnsi="Arial" w:cs="Arial"/>
                <w:bCs/>
                <w:color w:val="000000"/>
                <w:sz w:val="18"/>
                <w:szCs w:val="18"/>
              </w:rPr>
            </w:pPr>
            <w:r>
              <w:rPr>
                <w:rFonts w:ascii="Arial" w:hAnsi="Arial" w:cs="Arial"/>
                <w:bCs/>
                <w:color w:val="000000"/>
                <w:sz w:val="18"/>
                <w:szCs w:val="18"/>
              </w:rPr>
              <w:t>$</w:t>
            </w:r>
          </w:p>
        </w:tc>
      </w:tr>
      <w:tr w:rsidR="00B8619B" w:rsidRPr="00796E4F" w14:paraId="480C8F32" w14:textId="77777777" w:rsidTr="003F4CAB">
        <w:trPr>
          <w:trHeight w:val="422"/>
          <w:jc w:val="center"/>
        </w:trPr>
        <w:tc>
          <w:tcPr>
            <w:tcW w:w="3681" w:type="dxa"/>
            <w:vAlign w:val="center"/>
          </w:tcPr>
          <w:p w14:paraId="15E9AA67" w14:textId="25EB0262" w:rsidR="00B8619B" w:rsidRPr="00796E4F" w:rsidRDefault="00B8619B" w:rsidP="00A57930">
            <w:pPr>
              <w:jc w:val="center"/>
              <w:rPr>
                <w:rFonts w:ascii="Arial" w:hAnsi="Arial" w:cs="Arial"/>
                <w:sz w:val="18"/>
                <w:szCs w:val="18"/>
              </w:rPr>
            </w:pPr>
            <w:r>
              <w:rPr>
                <w:rFonts w:ascii="Arial" w:hAnsi="Arial" w:cs="Arial"/>
                <w:sz w:val="18"/>
                <w:szCs w:val="18"/>
              </w:rPr>
              <w:t>Bota dieléctrica</w:t>
            </w:r>
          </w:p>
        </w:tc>
        <w:tc>
          <w:tcPr>
            <w:tcW w:w="1276" w:type="dxa"/>
            <w:vAlign w:val="center"/>
          </w:tcPr>
          <w:p w14:paraId="1D8B2E10" w14:textId="15D279D6" w:rsidR="00B8619B" w:rsidRPr="00796E4F" w:rsidRDefault="00B8619B" w:rsidP="009363D6">
            <w:pPr>
              <w:rPr>
                <w:rFonts w:ascii="Arial" w:hAnsi="Arial" w:cs="Arial"/>
                <w:sz w:val="18"/>
                <w:szCs w:val="18"/>
              </w:rPr>
            </w:pPr>
            <w:r w:rsidRPr="00796E4F">
              <w:rPr>
                <w:rFonts w:ascii="Arial" w:hAnsi="Arial" w:cs="Arial"/>
                <w:sz w:val="18"/>
                <w:szCs w:val="18"/>
              </w:rPr>
              <w:t>$</w:t>
            </w:r>
          </w:p>
        </w:tc>
        <w:tc>
          <w:tcPr>
            <w:tcW w:w="1134" w:type="dxa"/>
            <w:vAlign w:val="center"/>
          </w:tcPr>
          <w:p w14:paraId="403AF288" w14:textId="379B914A" w:rsidR="00B8619B" w:rsidRPr="00796E4F" w:rsidRDefault="00981446" w:rsidP="00796E4F">
            <w:pPr>
              <w:jc w:val="center"/>
              <w:rPr>
                <w:rFonts w:ascii="Arial" w:hAnsi="Arial" w:cs="Arial"/>
                <w:sz w:val="18"/>
                <w:szCs w:val="18"/>
              </w:rPr>
            </w:pPr>
            <w:r>
              <w:rPr>
                <w:rFonts w:ascii="Arial" w:hAnsi="Arial" w:cs="Arial"/>
                <w:sz w:val="18"/>
                <w:szCs w:val="18"/>
              </w:rPr>
              <w:t>30</w:t>
            </w:r>
          </w:p>
        </w:tc>
        <w:tc>
          <w:tcPr>
            <w:tcW w:w="1842" w:type="dxa"/>
            <w:vAlign w:val="center"/>
          </w:tcPr>
          <w:p w14:paraId="38C00DC3" w14:textId="4AF0F9B9" w:rsidR="00B8619B" w:rsidRPr="00796E4F" w:rsidRDefault="003F4CAB" w:rsidP="003F4CAB">
            <w:pPr>
              <w:rPr>
                <w:rFonts w:ascii="Arial" w:hAnsi="Arial" w:cs="Arial"/>
                <w:sz w:val="18"/>
                <w:szCs w:val="18"/>
              </w:rPr>
            </w:pPr>
            <w:r>
              <w:rPr>
                <w:rFonts w:ascii="Arial" w:hAnsi="Arial" w:cs="Arial"/>
                <w:sz w:val="18"/>
                <w:szCs w:val="18"/>
              </w:rPr>
              <w:t>$</w:t>
            </w:r>
          </w:p>
        </w:tc>
        <w:tc>
          <w:tcPr>
            <w:tcW w:w="1276" w:type="dxa"/>
            <w:vAlign w:val="center"/>
          </w:tcPr>
          <w:p w14:paraId="455399FB" w14:textId="57473B96" w:rsidR="00B8619B" w:rsidRPr="00796E4F" w:rsidRDefault="003F4CAB" w:rsidP="003F4CAB">
            <w:pPr>
              <w:rPr>
                <w:rFonts w:ascii="Arial" w:hAnsi="Arial" w:cs="Arial"/>
                <w:sz w:val="18"/>
                <w:szCs w:val="18"/>
              </w:rPr>
            </w:pPr>
            <w:r>
              <w:rPr>
                <w:rFonts w:ascii="Arial" w:hAnsi="Arial" w:cs="Arial"/>
                <w:sz w:val="18"/>
                <w:szCs w:val="18"/>
              </w:rPr>
              <w:t>$</w:t>
            </w:r>
          </w:p>
        </w:tc>
        <w:tc>
          <w:tcPr>
            <w:tcW w:w="2693" w:type="dxa"/>
            <w:vAlign w:val="center"/>
          </w:tcPr>
          <w:p w14:paraId="33470EB9" w14:textId="57E30FC4" w:rsidR="00B8619B" w:rsidRPr="00796E4F" w:rsidRDefault="003F4CAB" w:rsidP="003F4CAB">
            <w:pPr>
              <w:rPr>
                <w:rFonts w:ascii="Arial" w:hAnsi="Arial" w:cs="Arial"/>
                <w:sz w:val="18"/>
                <w:szCs w:val="18"/>
              </w:rPr>
            </w:pPr>
            <w:r>
              <w:rPr>
                <w:rFonts w:ascii="Arial" w:hAnsi="Arial" w:cs="Arial"/>
                <w:sz w:val="18"/>
                <w:szCs w:val="18"/>
              </w:rPr>
              <w:t>$</w:t>
            </w:r>
          </w:p>
        </w:tc>
      </w:tr>
      <w:tr w:rsidR="00A57930" w:rsidRPr="00796E4F" w14:paraId="0E5FB281" w14:textId="77777777" w:rsidTr="003F4CAB">
        <w:trPr>
          <w:trHeight w:val="804"/>
          <w:jc w:val="center"/>
        </w:trPr>
        <w:tc>
          <w:tcPr>
            <w:tcW w:w="6091" w:type="dxa"/>
            <w:gridSpan w:val="3"/>
            <w:shd w:val="clear" w:color="auto" w:fill="BFBFBF" w:themeFill="background1" w:themeFillShade="BF"/>
            <w:vAlign w:val="center"/>
          </w:tcPr>
          <w:p w14:paraId="7FA26F03" w14:textId="6F83B9D1" w:rsidR="00A57930" w:rsidRPr="00796E4F" w:rsidRDefault="00A57930" w:rsidP="00985B55">
            <w:pPr>
              <w:jc w:val="center"/>
              <w:rPr>
                <w:rFonts w:ascii="Arial" w:hAnsi="Arial" w:cs="Arial"/>
                <w:sz w:val="18"/>
                <w:szCs w:val="18"/>
              </w:rPr>
            </w:pPr>
            <w:r w:rsidRPr="00A57930">
              <w:rPr>
                <w:rFonts w:ascii="Arial" w:hAnsi="Arial" w:cs="Arial"/>
                <w:b/>
                <w:sz w:val="18"/>
                <w:szCs w:val="18"/>
              </w:rPr>
              <w:t xml:space="preserve">GRAN TOTAL CON IMPUESTOS INCLUÍDOS POR </w:t>
            </w:r>
            <w:r w:rsidR="00985B55">
              <w:rPr>
                <w:rFonts w:ascii="Arial" w:hAnsi="Arial" w:cs="Arial"/>
                <w:b/>
                <w:sz w:val="18"/>
                <w:szCs w:val="18"/>
              </w:rPr>
              <w:t>334</w:t>
            </w:r>
            <w:r w:rsidRPr="00A57930">
              <w:rPr>
                <w:rFonts w:ascii="Arial" w:hAnsi="Arial" w:cs="Arial"/>
                <w:b/>
                <w:sz w:val="18"/>
                <w:szCs w:val="18"/>
              </w:rPr>
              <w:t xml:space="preserve"> </w:t>
            </w:r>
            <w:r w:rsidR="003F4CAB">
              <w:rPr>
                <w:rFonts w:ascii="Arial" w:hAnsi="Arial" w:cs="Arial"/>
                <w:b/>
                <w:sz w:val="18"/>
                <w:szCs w:val="18"/>
              </w:rPr>
              <w:t>Prendas</w:t>
            </w:r>
            <w:r w:rsidR="00302F20">
              <w:rPr>
                <w:rFonts w:ascii="Arial" w:hAnsi="Arial" w:cs="Arial"/>
                <w:b/>
                <w:sz w:val="18"/>
                <w:szCs w:val="18"/>
              </w:rPr>
              <w:t xml:space="preserve"> (</w:t>
            </w:r>
            <w:r w:rsidR="003F4CAB">
              <w:rPr>
                <w:rFonts w:ascii="Arial" w:hAnsi="Arial" w:cs="Arial"/>
                <w:b/>
                <w:sz w:val="18"/>
                <w:szCs w:val="18"/>
              </w:rPr>
              <w:t>camisa manga larga/corta, pantalón de mezclilla, camisa tipo polo, bota dieléctrica</w:t>
            </w:r>
            <w:r w:rsidR="00302F20">
              <w:rPr>
                <w:rFonts w:ascii="Arial" w:hAnsi="Arial" w:cs="Arial"/>
                <w:b/>
                <w:sz w:val="18"/>
                <w:szCs w:val="18"/>
              </w:rPr>
              <w:t>)</w:t>
            </w:r>
          </w:p>
        </w:tc>
        <w:tc>
          <w:tcPr>
            <w:tcW w:w="5811" w:type="dxa"/>
            <w:gridSpan w:val="3"/>
            <w:vAlign w:val="center"/>
          </w:tcPr>
          <w:p w14:paraId="573E5C17" w14:textId="73B4BD82" w:rsidR="00A57930" w:rsidRPr="00A57930" w:rsidRDefault="00A57930" w:rsidP="00796E4F">
            <w:pPr>
              <w:jc w:val="center"/>
              <w:rPr>
                <w:rFonts w:ascii="Arial" w:hAnsi="Arial" w:cs="Arial"/>
                <w:b/>
                <w:sz w:val="18"/>
                <w:szCs w:val="18"/>
              </w:rPr>
            </w:pPr>
            <w:r w:rsidRPr="00A57930">
              <w:rPr>
                <w:rFonts w:ascii="Arial" w:hAnsi="Arial" w:cs="Arial"/>
                <w:b/>
                <w:sz w:val="18"/>
                <w:szCs w:val="18"/>
              </w:rPr>
              <w:t>$__________ (_________CANTIDAD EN LETRA________)</w:t>
            </w:r>
          </w:p>
        </w:tc>
      </w:tr>
    </w:tbl>
    <w:p w14:paraId="2CA00469" w14:textId="77777777" w:rsidR="002C514A" w:rsidRDefault="002C514A" w:rsidP="00273C47">
      <w:pPr>
        <w:spacing w:after="0" w:line="240" w:lineRule="auto"/>
        <w:jc w:val="center"/>
        <w:rPr>
          <w:rFonts w:ascii="Arial" w:hAnsi="Arial" w:cs="Arial"/>
          <w:b/>
          <w:sz w:val="24"/>
          <w:szCs w:val="24"/>
        </w:rPr>
      </w:pPr>
    </w:p>
    <w:p w14:paraId="11D5EE43" w14:textId="77777777" w:rsidR="00273C47" w:rsidRDefault="00273C47" w:rsidP="00273C47">
      <w:pPr>
        <w:spacing w:after="0" w:line="240" w:lineRule="auto"/>
        <w:jc w:val="center"/>
        <w:rPr>
          <w:rFonts w:ascii="Arial" w:hAnsi="Arial" w:cs="Arial"/>
          <w:b/>
          <w:sz w:val="24"/>
          <w:szCs w:val="24"/>
        </w:rPr>
      </w:pPr>
    </w:p>
    <w:p w14:paraId="72AC5E42" w14:textId="05BBD12B" w:rsidR="00751866" w:rsidRDefault="00751866" w:rsidP="00751866">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Vigencia de la cotización no podrá modificarse,</w:t>
      </w:r>
      <w:r w:rsidRPr="008D0649">
        <w:rPr>
          <w:rFonts w:ascii="Arial" w:hAnsi="Arial" w:cs="Arial"/>
          <w:sz w:val="24"/>
          <w:szCs w:val="24"/>
        </w:rPr>
        <w:t xml:space="preserve"> hasta la fecha en que sean entregados </w:t>
      </w:r>
      <w:r>
        <w:rPr>
          <w:rFonts w:ascii="Arial" w:hAnsi="Arial" w:cs="Arial"/>
          <w:sz w:val="24"/>
          <w:szCs w:val="24"/>
        </w:rPr>
        <w:t>todos los productos adjudicados</w:t>
      </w:r>
      <w:r w:rsidR="002A7905">
        <w:rPr>
          <w:rFonts w:ascii="Arial" w:hAnsi="Arial" w:cs="Arial"/>
          <w:sz w:val="24"/>
          <w:szCs w:val="24"/>
        </w:rPr>
        <w:t>.</w:t>
      </w:r>
    </w:p>
    <w:p w14:paraId="171F92E8" w14:textId="60286DC8" w:rsidR="00273C47" w:rsidRPr="00751866" w:rsidRDefault="00273C47" w:rsidP="009A3919">
      <w:pPr>
        <w:pStyle w:val="Prrafodelista"/>
        <w:numPr>
          <w:ilvl w:val="0"/>
          <w:numId w:val="1"/>
        </w:numPr>
        <w:spacing w:after="0" w:line="240" w:lineRule="auto"/>
        <w:jc w:val="both"/>
        <w:rPr>
          <w:rFonts w:ascii="Arial" w:hAnsi="Arial" w:cs="Arial"/>
          <w:sz w:val="24"/>
          <w:szCs w:val="24"/>
        </w:rPr>
      </w:pPr>
      <w:r w:rsidRPr="00751866">
        <w:rPr>
          <w:rFonts w:ascii="Arial" w:hAnsi="Arial" w:cs="Arial"/>
          <w:sz w:val="24"/>
          <w:szCs w:val="24"/>
        </w:rPr>
        <w:t>Tiempo de entrega: ______</w:t>
      </w:r>
      <w:r w:rsidR="002A7905">
        <w:rPr>
          <w:rFonts w:ascii="Arial" w:hAnsi="Arial" w:cs="Arial"/>
          <w:sz w:val="24"/>
          <w:szCs w:val="24"/>
        </w:rPr>
        <w:t>___</w:t>
      </w:r>
      <w:r w:rsidR="00EF4A09">
        <w:rPr>
          <w:rFonts w:ascii="Arial" w:hAnsi="Arial" w:cs="Arial"/>
          <w:sz w:val="24"/>
          <w:szCs w:val="24"/>
        </w:rPr>
        <w:t>_________</w:t>
      </w:r>
      <w:r w:rsidR="002A7905">
        <w:rPr>
          <w:rFonts w:ascii="Arial" w:hAnsi="Arial" w:cs="Arial"/>
          <w:sz w:val="24"/>
          <w:szCs w:val="24"/>
        </w:rPr>
        <w:t>__.</w:t>
      </w:r>
    </w:p>
    <w:p w14:paraId="31538FEB" w14:textId="493ADA8F" w:rsidR="00273C47" w:rsidRPr="008D0649" w:rsidRDefault="00273C47" w:rsidP="00273C47">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Condiciones de venta:</w:t>
      </w:r>
      <w:r w:rsidR="00EF4A09">
        <w:rPr>
          <w:rFonts w:ascii="Arial" w:hAnsi="Arial" w:cs="Arial"/>
          <w:sz w:val="24"/>
          <w:szCs w:val="24"/>
        </w:rPr>
        <w:t xml:space="preserve"> __________________</w:t>
      </w:r>
      <w:r w:rsidRPr="008D0649">
        <w:rPr>
          <w:rFonts w:ascii="Arial" w:hAnsi="Arial" w:cs="Arial"/>
          <w:sz w:val="24"/>
          <w:szCs w:val="24"/>
        </w:rPr>
        <w:t>.</w:t>
      </w:r>
      <w:bookmarkStart w:id="0" w:name="_GoBack"/>
      <w:bookmarkEnd w:id="0"/>
    </w:p>
    <w:p w14:paraId="6DC508B4" w14:textId="06FD1116" w:rsidR="00273C47" w:rsidRPr="008D0649" w:rsidRDefault="00273C47" w:rsidP="00273C47">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lastRenderedPageBreak/>
        <w:t xml:space="preserve">Señalar si los precios cotizados serán los mismos en caso de que el Auditor Superior del Estado de Jalisco opte por adjudicar por partidas lo que </w:t>
      </w:r>
      <w:r>
        <w:rPr>
          <w:rFonts w:ascii="Arial" w:hAnsi="Arial" w:cs="Arial"/>
          <w:sz w:val="24"/>
          <w:szCs w:val="24"/>
        </w:rPr>
        <w:t>es materia de la licitación</w:t>
      </w:r>
      <w:r w:rsidRPr="008D0649">
        <w:rPr>
          <w:rFonts w:ascii="Arial" w:hAnsi="Arial" w:cs="Arial"/>
          <w:sz w:val="24"/>
          <w:szCs w:val="24"/>
        </w:rPr>
        <w:t>. El no hacerlo, queda en el entendido de que sostiene los precios para cu</w:t>
      </w:r>
      <w:r w:rsidR="002A7905">
        <w:rPr>
          <w:rFonts w:ascii="Arial" w:hAnsi="Arial" w:cs="Arial"/>
          <w:sz w:val="24"/>
          <w:szCs w:val="24"/>
        </w:rPr>
        <w:t>alquier volumen de adjudicación:</w:t>
      </w:r>
      <w:r w:rsidR="00E81821">
        <w:rPr>
          <w:rFonts w:ascii="Arial" w:hAnsi="Arial" w:cs="Arial"/>
          <w:sz w:val="24"/>
          <w:szCs w:val="24"/>
        </w:rPr>
        <w:t xml:space="preserve"> </w:t>
      </w:r>
      <w:r w:rsidR="00E81821" w:rsidRPr="00751866">
        <w:rPr>
          <w:rFonts w:ascii="Arial" w:hAnsi="Arial" w:cs="Arial"/>
          <w:sz w:val="24"/>
          <w:szCs w:val="24"/>
        </w:rPr>
        <w:t>______</w:t>
      </w:r>
      <w:r w:rsidR="00E81821">
        <w:rPr>
          <w:rFonts w:ascii="Arial" w:hAnsi="Arial" w:cs="Arial"/>
          <w:sz w:val="24"/>
          <w:szCs w:val="24"/>
        </w:rPr>
        <w:t>___</w:t>
      </w:r>
      <w:r w:rsidR="004624FA">
        <w:rPr>
          <w:rFonts w:ascii="Arial" w:hAnsi="Arial" w:cs="Arial"/>
          <w:sz w:val="24"/>
          <w:szCs w:val="24"/>
        </w:rPr>
        <w:t>______</w:t>
      </w:r>
      <w:r w:rsidR="00E81821">
        <w:rPr>
          <w:rFonts w:ascii="Arial" w:hAnsi="Arial" w:cs="Arial"/>
          <w:sz w:val="24"/>
          <w:szCs w:val="24"/>
        </w:rPr>
        <w:t>__</w:t>
      </w:r>
      <w:r w:rsidR="004624FA">
        <w:rPr>
          <w:rFonts w:ascii="Arial" w:hAnsi="Arial" w:cs="Arial"/>
          <w:sz w:val="24"/>
          <w:szCs w:val="24"/>
        </w:rPr>
        <w:t>.</w:t>
      </w:r>
    </w:p>
    <w:p w14:paraId="3AEBD588" w14:textId="2CFF7234" w:rsidR="00273C47" w:rsidRPr="008D0649" w:rsidRDefault="00273C47" w:rsidP="00273C47">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Garantías</w:t>
      </w:r>
      <w:r w:rsidR="00E81821">
        <w:rPr>
          <w:rFonts w:ascii="Arial" w:hAnsi="Arial" w:cs="Arial"/>
          <w:sz w:val="24"/>
          <w:szCs w:val="24"/>
        </w:rPr>
        <w:t xml:space="preserve"> ofrecidas: _________</w:t>
      </w:r>
      <w:r w:rsidR="004624FA">
        <w:rPr>
          <w:rFonts w:ascii="Arial" w:hAnsi="Arial" w:cs="Arial"/>
          <w:sz w:val="24"/>
          <w:szCs w:val="24"/>
        </w:rPr>
        <w:t>____</w:t>
      </w:r>
      <w:r w:rsidR="00E81821">
        <w:rPr>
          <w:rFonts w:ascii="Arial" w:hAnsi="Arial" w:cs="Arial"/>
          <w:sz w:val="24"/>
          <w:szCs w:val="24"/>
        </w:rPr>
        <w:t>____.</w:t>
      </w:r>
    </w:p>
    <w:p w14:paraId="046B8ADE" w14:textId="77777777" w:rsidR="00273C47" w:rsidRPr="008D0649" w:rsidRDefault="00273C47" w:rsidP="00273C47">
      <w:pPr>
        <w:spacing w:after="0" w:line="240" w:lineRule="auto"/>
        <w:jc w:val="both"/>
        <w:rPr>
          <w:rFonts w:ascii="Arial" w:hAnsi="Arial" w:cs="Arial"/>
          <w:sz w:val="24"/>
          <w:szCs w:val="24"/>
        </w:rPr>
      </w:pPr>
    </w:p>
    <w:p w14:paraId="2CBB0C90" w14:textId="77777777" w:rsidR="00273C47" w:rsidRPr="008D0649" w:rsidRDefault="00273C47" w:rsidP="00273C47">
      <w:pPr>
        <w:spacing w:after="0" w:line="240" w:lineRule="auto"/>
        <w:jc w:val="both"/>
        <w:rPr>
          <w:rFonts w:ascii="Arial" w:hAnsi="Arial" w:cs="Arial"/>
          <w:sz w:val="24"/>
          <w:szCs w:val="24"/>
        </w:rPr>
      </w:pPr>
      <w:r w:rsidRPr="008D0649">
        <w:rPr>
          <w:rFonts w:ascii="Arial" w:hAnsi="Arial" w:cs="Arial"/>
          <w:sz w:val="24"/>
          <w:szCs w:val="24"/>
        </w:rPr>
        <w:t>Bajo protesta de decir verdad, manifiesto que el poder/mandato con el que ostento mi representación, a ésta fecha no ha sido modificado o revocado.</w:t>
      </w:r>
    </w:p>
    <w:p w14:paraId="1EDDC6B5" w14:textId="77777777" w:rsidR="00273C47" w:rsidRPr="008D0649" w:rsidRDefault="00273C47" w:rsidP="00273C47">
      <w:pPr>
        <w:spacing w:after="0" w:line="240" w:lineRule="auto"/>
        <w:jc w:val="both"/>
        <w:rPr>
          <w:rFonts w:ascii="Arial" w:hAnsi="Arial" w:cs="Arial"/>
          <w:sz w:val="24"/>
          <w:szCs w:val="24"/>
        </w:rPr>
      </w:pPr>
    </w:p>
    <w:p w14:paraId="3D1CD1CA" w14:textId="77777777" w:rsidR="00273C47" w:rsidRPr="008D0649" w:rsidRDefault="00273C47" w:rsidP="00273C47">
      <w:pPr>
        <w:spacing w:after="0" w:line="240" w:lineRule="auto"/>
        <w:jc w:val="both"/>
        <w:rPr>
          <w:rFonts w:ascii="Arial" w:hAnsi="Arial" w:cs="Arial"/>
          <w:sz w:val="24"/>
          <w:szCs w:val="24"/>
        </w:rPr>
      </w:pPr>
    </w:p>
    <w:p w14:paraId="15A90987" w14:textId="77777777"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ATENTAMENTE</w:t>
      </w:r>
    </w:p>
    <w:p w14:paraId="10DF3D0A" w14:textId="77777777"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Guadalajara, Jalisco ____ de ________ de 2018.</w:t>
      </w:r>
    </w:p>
    <w:p w14:paraId="5F355690" w14:textId="77777777"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Protesto lo necesario.</w:t>
      </w:r>
    </w:p>
    <w:p w14:paraId="1C46B96B" w14:textId="77777777" w:rsidR="00273C47" w:rsidRPr="008D0649" w:rsidRDefault="00273C47" w:rsidP="00273C47">
      <w:pPr>
        <w:spacing w:line="240" w:lineRule="auto"/>
        <w:jc w:val="center"/>
        <w:rPr>
          <w:rFonts w:ascii="Arial" w:hAnsi="Arial" w:cs="Arial"/>
          <w:sz w:val="24"/>
          <w:szCs w:val="24"/>
        </w:rPr>
      </w:pPr>
    </w:p>
    <w:p w14:paraId="6043EEF3" w14:textId="77777777" w:rsidR="00273C47" w:rsidRPr="008D0649" w:rsidRDefault="00273C47" w:rsidP="00273C47">
      <w:pPr>
        <w:spacing w:line="240" w:lineRule="auto"/>
        <w:jc w:val="center"/>
        <w:rPr>
          <w:rFonts w:ascii="Arial" w:hAnsi="Arial" w:cs="Arial"/>
          <w:sz w:val="24"/>
          <w:szCs w:val="24"/>
        </w:rPr>
      </w:pPr>
    </w:p>
    <w:p w14:paraId="2932B925" w14:textId="77777777" w:rsidR="00273C47" w:rsidRPr="008D0649" w:rsidRDefault="00273C47" w:rsidP="00273C47">
      <w:pPr>
        <w:spacing w:after="0" w:line="240" w:lineRule="auto"/>
        <w:jc w:val="center"/>
        <w:rPr>
          <w:rFonts w:ascii="Arial" w:hAnsi="Arial" w:cs="Arial"/>
          <w:sz w:val="24"/>
          <w:szCs w:val="24"/>
        </w:rPr>
      </w:pPr>
      <w:r w:rsidRPr="008D0649">
        <w:rPr>
          <w:rFonts w:ascii="Arial" w:hAnsi="Arial" w:cs="Arial"/>
          <w:sz w:val="24"/>
          <w:szCs w:val="24"/>
        </w:rPr>
        <w:t>Nombre y firma del representante Legal</w:t>
      </w:r>
    </w:p>
    <w:p w14:paraId="19F58441" w14:textId="77777777" w:rsidR="00273C47" w:rsidRDefault="00273C47" w:rsidP="00273C47">
      <w:pPr>
        <w:spacing w:after="0" w:line="240" w:lineRule="auto"/>
        <w:jc w:val="center"/>
        <w:rPr>
          <w:rFonts w:ascii="Arial" w:hAnsi="Arial" w:cs="Arial"/>
          <w:sz w:val="24"/>
          <w:szCs w:val="24"/>
        </w:rPr>
      </w:pPr>
      <w:r w:rsidRPr="008D0649">
        <w:rPr>
          <w:rFonts w:ascii="Arial" w:hAnsi="Arial" w:cs="Arial"/>
          <w:sz w:val="24"/>
          <w:szCs w:val="24"/>
        </w:rPr>
        <w:t>Razón social de la persona jurídica</w:t>
      </w:r>
    </w:p>
    <w:p w14:paraId="7ADF73D9" w14:textId="77777777" w:rsidR="00273C47" w:rsidRPr="008D0649" w:rsidRDefault="00273C47" w:rsidP="00273C47">
      <w:pPr>
        <w:spacing w:after="0" w:line="240" w:lineRule="auto"/>
        <w:jc w:val="center"/>
        <w:rPr>
          <w:rFonts w:ascii="Arial" w:hAnsi="Arial" w:cs="Arial"/>
          <w:sz w:val="24"/>
          <w:szCs w:val="24"/>
        </w:rPr>
      </w:pPr>
    </w:p>
    <w:p w14:paraId="696C3B8C" w14:textId="77777777" w:rsidR="00273C47" w:rsidRPr="00FE6303" w:rsidRDefault="00273C47" w:rsidP="00FE6303">
      <w:pPr>
        <w:spacing w:line="240" w:lineRule="auto"/>
        <w:jc w:val="both"/>
        <w:rPr>
          <w:rFonts w:ascii="Arial" w:hAnsi="Arial" w:cs="Arial"/>
          <w:sz w:val="16"/>
          <w:szCs w:val="16"/>
        </w:rPr>
      </w:pPr>
      <w:r w:rsidRPr="00FE6303">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sectPr w:rsidR="00273C47" w:rsidRPr="00FE6303" w:rsidSect="00796E4F">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3B26B3" w14:textId="77777777" w:rsidR="0062571F" w:rsidRDefault="0062571F" w:rsidP="00C22F5D">
      <w:pPr>
        <w:spacing w:after="0" w:line="240" w:lineRule="auto"/>
      </w:pPr>
      <w:r>
        <w:separator/>
      </w:r>
    </w:p>
  </w:endnote>
  <w:endnote w:type="continuationSeparator" w:id="0">
    <w:p w14:paraId="3A1A854A" w14:textId="77777777" w:rsidR="0062571F" w:rsidRDefault="0062571F" w:rsidP="00C22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F39751" w14:textId="77777777" w:rsidR="0062571F" w:rsidRDefault="0062571F" w:rsidP="00C22F5D">
      <w:pPr>
        <w:spacing w:after="0" w:line="240" w:lineRule="auto"/>
      </w:pPr>
      <w:r>
        <w:separator/>
      </w:r>
    </w:p>
  </w:footnote>
  <w:footnote w:type="continuationSeparator" w:id="0">
    <w:p w14:paraId="4EE617DC" w14:textId="77777777" w:rsidR="0062571F" w:rsidRDefault="0062571F" w:rsidP="00C22F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4A"/>
    <w:rsid w:val="000255EC"/>
    <w:rsid w:val="00112C4F"/>
    <w:rsid w:val="001408B4"/>
    <w:rsid w:val="00194490"/>
    <w:rsid w:val="001A0B2D"/>
    <w:rsid w:val="001B5C2A"/>
    <w:rsid w:val="001C0C29"/>
    <w:rsid w:val="001C6067"/>
    <w:rsid w:val="0020414D"/>
    <w:rsid w:val="00205B91"/>
    <w:rsid w:val="00226661"/>
    <w:rsid w:val="00273C47"/>
    <w:rsid w:val="002A7905"/>
    <w:rsid w:val="002C514A"/>
    <w:rsid w:val="00302F20"/>
    <w:rsid w:val="003309DE"/>
    <w:rsid w:val="00387D06"/>
    <w:rsid w:val="003F4CAB"/>
    <w:rsid w:val="004624FA"/>
    <w:rsid w:val="00491492"/>
    <w:rsid w:val="004D0D15"/>
    <w:rsid w:val="005471D8"/>
    <w:rsid w:val="0058667D"/>
    <w:rsid w:val="00597AFC"/>
    <w:rsid w:val="006120E7"/>
    <w:rsid w:val="0062571F"/>
    <w:rsid w:val="00643D2A"/>
    <w:rsid w:val="006C17A8"/>
    <w:rsid w:val="00725B5E"/>
    <w:rsid w:val="00744AB4"/>
    <w:rsid w:val="00751866"/>
    <w:rsid w:val="00796E4F"/>
    <w:rsid w:val="007A1E8C"/>
    <w:rsid w:val="00840F97"/>
    <w:rsid w:val="00842B4E"/>
    <w:rsid w:val="008C4F72"/>
    <w:rsid w:val="009244AE"/>
    <w:rsid w:val="009363D6"/>
    <w:rsid w:val="00976E62"/>
    <w:rsid w:val="00981446"/>
    <w:rsid w:val="00985B55"/>
    <w:rsid w:val="009C0E58"/>
    <w:rsid w:val="009E45A4"/>
    <w:rsid w:val="00A57930"/>
    <w:rsid w:val="00AA19B9"/>
    <w:rsid w:val="00AD4A39"/>
    <w:rsid w:val="00B76234"/>
    <w:rsid w:val="00B8619B"/>
    <w:rsid w:val="00BC6885"/>
    <w:rsid w:val="00C0645A"/>
    <w:rsid w:val="00C22F5D"/>
    <w:rsid w:val="00CB2760"/>
    <w:rsid w:val="00D5318D"/>
    <w:rsid w:val="00DA6FC5"/>
    <w:rsid w:val="00E36042"/>
    <w:rsid w:val="00E81821"/>
    <w:rsid w:val="00EA3E7C"/>
    <w:rsid w:val="00EB57B1"/>
    <w:rsid w:val="00EF4A09"/>
    <w:rsid w:val="00F00E8E"/>
    <w:rsid w:val="00F30F07"/>
    <w:rsid w:val="00F40F36"/>
    <w:rsid w:val="00F55A70"/>
    <w:rsid w:val="00F75B54"/>
    <w:rsid w:val="00F93457"/>
    <w:rsid w:val="00FB2A22"/>
    <w:rsid w:val="00FD76EC"/>
    <w:rsid w:val="00FE5CA6"/>
    <w:rsid w:val="00FE63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FA5F2"/>
  <w15:chartTrackingRefBased/>
  <w15:docId w15:val="{5D6DE482-199E-4437-98D9-4D9BD947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14A"/>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C514A"/>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22F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2F5D"/>
    <w:rPr>
      <w:lang w:val="es-ES"/>
    </w:rPr>
  </w:style>
  <w:style w:type="paragraph" w:styleId="Piedepgina">
    <w:name w:val="footer"/>
    <w:basedOn w:val="Normal"/>
    <w:link w:val="PiedepginaCar"/>
    <w:uiPriority w:val="99"/>
    <w:unhideWhenUsed/>
    <w:rsid w:val="00C22F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2F5D"/>
    <w:rPr>
      <w:lang w:val="es-ES"/>
    </w:rPr>
  </w:style>
  <w:style w:type="paragraph" w:styleId="Prrafodelista">
    <w:name w:val="List Paragraph"/>
    <w:basedOn w:val="Normal"/>
    <w:uiPriority w:val="34"/>
    <w:qFormat/>
    <w:rsid w:val="00273C47"/>
    <w:pPr>
      <w:ind w:left="720"/>
      <w:contextualSpacing/>
    </w:pPr>
    <w:rPr>
      <w:lang w:val="es-MX"/>
    </w:rPr>
  </w:style>
  <w:style w:type="character" w:styleId="Refdecomentario">
    <w:name w:val="annotation reference"/>
    <w:basedOn w:val="Fuentedeprrafopredeter"/>
    <w:uiPriority w:val="99"/>
    <w:semiHidden/>
    <w:unhideWhenUsed/>
    <w:rsid w:val="001408B4"/>
    <w:rPr>
      <w:sz w:val="16"/>
      <w:szCs w:val="16"/>
    </w:rPr>
  </w:style>
  <w:style w:type="paragraph" w:styleId="Textocomentario">
    <w:name w:val="annotation text"/>
    <w:basedOn w:val="Normal"/>
    <w:link w:val="TextocomentarioCar"/>
    <w:uiPriority w:val="99"/>
    <w:semiHidden/>
    <w:unhideWhenUsed/>
    <w:rsid w:val="001408B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408B4"/>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1408B4"/>
    <w:rPr>
      <w:b/>
      <w:bCs/>
    </w:rPr>
  </w:style>
  <w:style w:type="character" w:customStyle="1" w:styleId="AsuntodelcomentarioCar">
    <w:name w:val="Asunto del comentario Car"/>
    <w:basedOn w:val="TextocomentarioCar"/>
    <w:link w:val="Asuntodelcomentario"/>
    <w:uiPriority w:val="99"/>
    <w:semiHidden/>
    <w:rsid w:val="001408B4"/>
    <w:rPr>
      <w:b/>
      <w:bCs/>
      <w:sz w:val="20"/>
      <w:szCs w:val="20"/>
      <w:lang w:val="es-ES"/>
    </w:rPr>
  </w:style>
  <w:style w:type="paragraph" w:styleId="Textodeglobo">
    <w:name w:val="Balloon Text"/>
    <w:basedOn w:val="Normal"/>
    <w:link w:val="TextodegloboCar"/>
    <w:uiPriority w:val="99"/>
    <w:semiHidden/>
    <w:unhideWhenUsed/>
    <w:rsid w:val="001408B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408B4"/>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682489">
      <w:bodyDiv w:val="1"/>
      <w:marLeft w:val="0"/>
      <w:marRight w:val="0"/>
      <w:marTop w:val="0"/>
      <w:marBottom w:val="0"/>
      <w:divBdr>
        <w:top w:val="none" w:sz="0" w:space="0" w:color="auto"/>
        <w:left w:val="none" w:sz="0" w:space="0" w:color="auto"/>
        <w:bottom w:val="none" w:sz="0" w:space="0" w:color="auto"/>
        <w:right w:val="none" w:sz="0" w:space="0" w:color="auto"/>
      </w:divBdr>
    </w:div>
    <w:div w:id="139029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E1010-EDB3-4850-8E34-AF66F758C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281</Words>
  <Characters>1548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Gemma del Pilar Grijalva Aguilar</cp:lastModifiedBy>
  <cp:revision>7</cp:revision>
  <cp:lastPrinted>2018-08-31T14:59:00Z</cp:lastPrinted>
  <dcterms:created xsi:type="dcterms:W3CDTF">2018-09-19T19:22:00Z</dcterms:created>
  <dcterms:modified xsi:type="dcterms:W3CDTF">2018-10-02T22:13:00Z</dcterms:modified>
</cp:coreProperties>
</file>